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4" w:rsidRPr="00B15E04" w:rsidRDefault="00B15E04" w:rsidP="00B15E04">
      <w:pPr>
        <w:pStyle w:val="NoSpacing"/>
        <w:jc w:val="right"/>
        <w:rPr>
          <w:b/>
          <w:sz w:val="28"/>
          <w:szCs w:val="28"/>
        </w:rPr>
      </w:pPr>
      <w:r w:rsidRPr="00B15E04">
        <w:rPr>
          <w:rFonts w:ascii="Cambria" w:hAnsi="Cambria"/>
          <w:b/>
          <w:noProof/>
          <w:sz w:val="28"/>
          <w:szCs w:val="28"/>
        </w:rPr>
        <w:drawing>
          <wp:anchor distT="0" distB="0" distL="114300" distR="114300" simplePos="0" relativeHeight="251662336" behindDoc="0" locked="0" layoutInCell="1" allowOverlap="1" wp14:anchorId="09772E84" wp14:editId="3C403420">
            <wp:simplePos x="0" y="0"/>
            <wp:positionH relativeFrom="column">
              <wp:posOffset>22225</wp:posOffset>
            </wp:positionH>
            <wp:positionV relativeFrom="paragraph">
              <wp:posOffset>-248285</wp:posOffset>
            </wp:positionV>
            <wp:extent cx="1892300" cy="1574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2300" cy="1574800"/>
                    </a:xfrm>
                    <a:prstGeom prst="rect">
                      <a:avLst/>
                    </a:prstGeom>
                  </pic:spPr>
                </pic:pic>
              </a:graphicData>
            </a:graphic>
            <wp14:sizeRelH relativeFrom="page">
              <wp14:pctWidth>0</wp14:pctWidth>
            </wp14:sizeRelH>
            <wp14:sizeRelV relativeFrom="page">
              <wp14:pctHeight>0</wp14:pctHeight>
            </wp14:sizeRelV>
          </wp:anchor>
        </w:drawing>
      </w:r>
      <w:r w:rsidRPr="00B15E04">
        <w:rPr>
          <w:b/>
          <w:sz w:val="28"/>
          <w:szCs w:val="28"/>
        </w:rPr>
        <w:t>Kittson Central School District 2171</w:t>
      </w:r>
    </w:p>
    <w:p w:rsidR="00B15E04" w:rsidRPr="00B15E04" w:rsidRDefault="00B15E04" w:rsidP="00B15E04">
      <w:pPr>
        <w:pStyle w:val="NoSpacing"/>
        <w:jc w:val="right"/>
        <w:rPr>
          <w:sz w:val="28"/>
          <w:szCs w:val="28"/>
        </w:rPr>
      </w:pPr>
      <w:r w:rsidRPr="00B15E04">
        <w:rPr>
          <w:sz w:val="28"/>
          <w:szCs w:val="28"/>
        </w:rPr>
        <w:t>444 N Ash Avenue, Hallock, MN 56728</w:t>
      </w:r>
    </w:p>
    <w:p w:rsidR="00B15E04" w:rsidRPr="00B15E04" w:rsidRDefault="00B15E04" w:rsidP="00B15E04">
      <w:pPr>
        <w:pStyle w:val="NoSpacing"/>
        <w:jc w:val="right"/>
        <w:rPr>
          <w:sz w:val="28"/>
          <w:szCs w:val="28"/>
        </w:rPr>
      </w:pPr>
      <w:r w:rsidRPr="00B15E04">
        <w:rPr>
          <w:sz w:val="28"/>
          <w:szCs w:val="28"/>
        </w:rPr>
        <w:t>Phone: 218-843-3682</w:t>
      </w:r>
    </w:p>
    <w:p w:rsidR="00B15E04" w:rsidRPr="00B15E04" w:rsidRDefault="00B15E04" w:rsidP="00B15E04">
      <w:pPr>
        <w:pStyle w:val="NoSpacing"/>
        <w:jc w:val="right"/>
        <w:rPr>
          <w:sz w:val="28"/>
          <w:szCs w:val="28"/>
        </w:rPr>
      </w:pPr>
      <w:r w:rsidRPr="00B15E04">
        <w:rPr>
          <w:sz w:val="28"/>
          <w:szCs w:val="28"/>
        </w:rPr>
        <w:t>Fax: 218-843-2856</w:t>
      </w:r>
    </w:p>
    <w:p w:rsidR="00B15E04" w:rsidRPr="00B15E04" w:rsidRDefault="00B15E04" w:rsidP="00B15E04">
      <w:pPr>
        <w:pStyle w:val="NoSpacing"/>
        <w:jc w:val="right"/>
        <w:rPr>
          <w:sz w:val="28"/>
          <w:szCs w:val="28"/>
        </w:rPr>
      </w:pPr>
      <w:r w:rsidRPr="00B15E04">
        <w:rPr>
          <w:sz w:val="28"/>
          <w:szCs w:val="28"/>
        </w:rPr>
        <w:t>Bob Jaszczak, Superintendent</w:t>
      </w:r>
    </w:p>
    <w:p w:rsidR="00B15E04" w:rsidRPr="00B15E04" w:rsidRDefault="00B15E04" w:rsidP="00B15E04">
      <w:pPr>
        <w:pStyle w:val="NoSpacing"/>
        <w:jc w:val="right"/>
        <w:rPr>
          <w:sz w:val="28"/>
          <w:szCs w:val="28"/>
        </w:rPr>
      </w:pPr>
      <w:r w:rsidRPr="00B15E04">
        <w:rPr>
          <w:sz w:val="28"/>
          <w:szCs w:val="28"/>
        </w:rPr>
        <w:t>Jami Carr, Principal</w:t>
      </w:r>
    </w:p>
    <w:p w:rsidR="00B15E04" w:rsidRDefault="00644126" w:rsidP="006B4A77">
      <w:pPr>
        <w:spacing w:before="120" w:after="120"/>
      </w:pPr>
      <w:r>
        <w:t>August, 2023</w:t>
      </w:r>
    </w:p>
    <w:p w:rsidR="002E1290" w:rsidRPr="006B4A77" w:rsidRDefault="002E1290" w:rsidP="006B4A77">
      <w:pPr>
        <w:spacing w:before="120" w:after="120"/>
      </w:pPr>
      <w:r w:rsidRPr="006B4A77">
        <w:t>Dear Parent/Guardian:</w:t>
      </w:r>
    </w:p>
    <w:p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rsidRPr="00B15E04">
        <w:rPr>
          <w:b/>
        </w:rPr>
        <w:t xml:space="preserve">Starting </w:t>
      </w:r>
      <w:r w:rsidR="0088314B" w:rsidRPr="00B15E04">
        <w:rPr>
          <w:b/>
        </w:rPr>
        <w:t>school year 2023-24</w:t>
      </w:r>
      <w:r w:rsidR="008A308D" w:rsidRPr="00B15E04">
        <w:rPr>
          <w:b/>
        </w:rPr>
        <w:t xml:space="preserve">, </w:t>
      </w:r>
      <w:r w:rsidR="005F1EF5" w:rsidRPr="00B15E04">
        <w:rPr>
          <w:b/>
        </w:rPr>
        <w:t>we are</w:t>
      </w:r>
      <w:r w:rsidR="008A308D" w:rsidRPr="00B15E04">
        <w:rPr>
          <w:b/>
        </w:rPr>
        <w:t xml:space="preserve"> </w:t>
      </w:r>
      <w:r w:rsidR="0071616F" w:rsidRPr="00B15E04">
        <w:rPr>
          <w:b/>
        </w:rPr>
        <w:t>joining</w:t>
      </w:r>
      <w:r w:rsidR="008A308D" w:rsidRPr="00B15E04">
        <w:rPr>
          <w:b/>
        </w:rPr>
        <w:t xml:space="preserve"> </w:t>
      </w:r>
      <w:r w:rsidR="005F1EF5" w:rsidRPr="00B15E04">
        <w:rPr>
          <w:b/>
        </w:rPr>
        <w:t>Minnesota’s</w:t>
      </w:r>
      <w:r w:rsidR="008A308D" w:rsidRPr="00B15E04">
        <w:rPr>
          <w:b/>
        </w:rPr>
        <w:t xml:space="preserve"> Free School Meals Program. </w:t>
      </w:r>
      <w:r w:rsidR="0088314B" w:rsidRPr="00B15E04">
        <w:rPr>
          <w:b/>
        </w:rPr>
        <w:t xml:space="preserve">All students can get one breakfast and one lunch </w:t>
      </w:r>
      <w:r w:rsidR="0088314B" w:rsidRPr="00B15E04">
        <w:rPr>
          <w:b/>
          <w:u w:val="single"/>
        </w:rPr>
        <w:t>free of charge</w:t>
      </w:r>
      <w:r w:rsidR="0088314B" w:rsidRPr="00B15E04">
        <w:rPr>
          <w:b/>
        </w:rPr>
        <w:t xml:space="preserve"> each day at school.</w:t>
      </w:r>
      <w:r w:rsidR="0088314B">
        <w:t xml:space="preserve"> </w:t>
      </w:r>
      <w:r w:rsidR="000F2D45" w:rsidRPr="00B15E04">
        <w:rPr>
          <w:i/>
          <w:u w:val="single"/>
        </w:rPr>
        <w:t>Although n</w:t>
      </w:r>
      <w:r w:rsidR="008A308D" w:rsidRPr="00B15E04">
        <w:rPr>
          <w:i/>
          <w:u w:val="single"/>
        </w:rPr>
        <w:t xml:space="preserve">o application is required to </w:t>
      </w:r>
      <w:r w:rsidR="000F2D45" w:rsidRPr="00B15E04">
        <w:rPr>
          <w:i/>
          <w:u w:val="single"/>
        </w:rPr>
        <w:t>receive this free meal benefit, f</w:t>
      </w:r>
      <w:r w:rsidR="0071616F" w:rsidRPr="00B15E04">
        <w:rPr>
          <w:i/>
          <w:u w:val="single"/>
        </w:rPr>
        <w:t xml:space="preserve">illing out the Application for Educational Benefits is still important! Your </w:t>
      </w:r>
      <w:proofErr w:type="gramStart"/>
      <w:r w:rsidR="0071616F" w:rsidRPr="00B15E04">
        <w:rPr>
          <w:i/>
          <w:u w:val="single"/>
        </w:rPr>
        <w:t>child(</w:t>
      </w:r>
      <w:proofErr w:type="gramEnd"/>
      <w:r w:rsidR="0071616F" w:rsidRPr="00B15E04">
        <w:rPr>
          <w:i/>
          <w:u w:val="single"/>
        </w:rPr>
        <w:t xml:space="preserve">ren) </w:t>
      </w:r>
      <w:r w:rsidR="002339C0" w:rsidRPr="00B15E04">
        <w:rPr>
          <w:i/>
          <w:u w:val="single"/>
        </w:rPr>
        <w:t xml:space="preserve">may qualify for </w:t>
      </w:r>
      <w:r w:rsidR="0071616F" w:rsidRPr="00B15E04">
        <w:rPr>
          <w:i/>
          <w:u w:val="single"/>
        </w:rPr>
        <w:t>other</w:t>
      </w:r>
      <w:r w:rsidR="002339C0" w:rsidRPr="00B15E04">
        <w:rPr>
          <w:i/>
          <w:u w:val="single"/>
        </w:rPr>
        <w:t xml:space="preserve"> benefits </w:t>
      </w:r>
      <w:r w:rsidR="0071616F" w:rsidRPr="00B15E04">
        <w:rPr>
          <w:i/>
          <w:u w:val="single"/>
        </w:rPr>
        <w:t xml:space="preserve">like reduced fees at school. </w:t>
      </w:r>
      <w:r w:rsidR="00753BB7" w:rsidRPr="00B15E04">
        <w:rPr>
          <w:i/>
          <w:u w:val="single"/>
        </w:rPr>
        <w:t>Y</w:t>
      </w:r>
      <w:r w:rsidR="002339C0" w:rsidRPr="00B15E04">
        <w:rPr>
          <w:i/>
          <w:u w:val="single"/>
        </w:rPr>
        <w:t xml:space="preserve">our application </w:t>
      </w:r>
      <w:r w:rsidR="00753BB7" w:rsidRPr="00B15E04">
        <w:rPr>
          <w:i/>
          <w:u w:val="single"/>
        </w:rPr>
        <w:t>may also</w:t>
      </w:r>
      <w:r w:rsidR="002339C0" w:rsidRPr="00B15E04">
        <w:rPr>
          <w:i/>
          <w:u w:val="single"/>
        </w:rPr>
        <w:t xml:space="preserve"> </w:t>
      </w:r>
      <w:r w:rsidR="00753BB7" w:rsidRPr="00B15E04">
        <w:rPr>
          <w:i/>
          <w:u w:val="single"/>
        </w:rPr>
        <w:t>help</w:t>
      </w:r>
      <w:r w:rsidR="002339C0" w:rsidRPr="00B15E04">
        <w:rPr>
          <w:i/>
          <w:u w:val="single"/>
        </w:rPr>
        <w:t xml:space="preserve"> the sch</w:t>
      </w:r>
      <w:r w:rsidR="00753BB7" w:rsidRPr="00B15E04">
        <w:rPr>
          <w:i/>
          <w:u w:val="single"/>
        </w:rPr>
        <w:t xml:space="preserve">ool qualify for education funds, </w:t>
      </w:r>
      <w:r w:rsidR="002339C0" w:rsidRPr="00B15E04">
        <w:rPr>
          <w:i/>
          <w:u w:val="single"/>
        </w:rPr>
        <w:t>discounts</w:t>
      </w:r>
      <w:r w:rsidR="00AE19E1" w:rsidRPr="00B15E04">
        <w:rPr>
          <w:i/>
          <w:u w:val="single"/>
        </w:rPr>
        <w:t xml:space="preserve">, and other meal programs. </w:t>
      </w:r>
    </w:p>
    <w:p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w:t>
      </w:r>
      <w:r w:rsidR="00B15E04">
        <w:t xml:space="preserve">by </w:t>
      </w:r>
      <w:r w:rsidR="00B15E04" w:rsidRPr="00DA1755">
        <w:rPr>
          <w:b/>
        </w:rPr>
        <w:t>September 15, 2023</w:t>
      </w:r>
      <w:r w:rsidR="00B15E04">
        <w:t xml:space="preserve"> </w:t>
      </w:r>
      <w:r w:rsidR="0071616F">
        <w:t>and return it to:</w:t>
      </w:r>
      <w:r w:rsidRPr="008A308D">
        <w:t xml:space="preserve"> </w:t>
      </w:r>
    </w:p>
    <w:p w:rsidR="00B15E04" w:rsidRDefault="00B15E04" w:rsidP="00B15E04">
      <w:pPr>
        <w:pStyle w:val="NoSpacing"/>
        <w:pBdr>
          <w:top w:val="single" w:sz="4" w:space="1" w:color="auto"/>
          <w:left w:val="single" w:sz="4" w:space="4" w:color="auto"/>
          <w:bottom w:val="single" w:sz="4" w:space="1" w:color="auto"/>
          <w:right w:val="single" w:sz="4" w:space="4" w:color="auto"/>
        </w:pBdr>
        <w:jc w:val="center"/>
      </w:pPr>
      <w:r>
        <w:t>Kittson Central School District</w:t>
      </w:r>
    </w:p>
    <w:p w:rsidR="00B15E04" w:rsidRDefault="00B15E04" w:rsidP="00B15E04">
      <w:pPr>
        <w:pStyle w:val="NoSpacing"/>
        <w:pBdr>
          <w:top w:val="single" w:sz="4" w:space="1" w:color="auto"/>
          <w:left w:val="single" w:sz="4" w:space="4" w:color="auto"/>
          <w:bottom w:val="single" w:sz="4" w:space="1" w:color="auto"/>
          <w:right w:val="single" w:sz="4" w:space="4" w:color="auto"/>
        </w:pBdr>
        <w:jc w:val="center"/>
      </w:pPr>
      <w:r>
        <w:t>444 North Ash Ave.</w:t>
      </w:r>
    </w:p>
    <w:p w:rsidR="00B15E04" w:rsidRDefault="00B15E04" w:rsidP="00B15E04">
      <w:pPr>
        <w:pStyle w:val="NoSpacing"/>
        <w:pBdr>
          <w:top w:val="single" w:sz="4" w:space="1" w:color="auto"/>
          <w:left w:val="single" w:sz="4" w:space="4" w:color="auto"/>
          <w:bottom w:val="single" w:sz="4" w:space="1" w:color="auto"/>
          <w:right w:val="single" w:sz="4" w:space="4" w:color="auto"/>
        </w:pBdr>
        <w:jc w:val="center"/>
      </w:pPr>
      <w:r>
        <w:t>Hallock, MN  56728</w:t>
      </w:r>
    </w:p>
    <w:p w:rsidR="00B15E04" w:rsidRPr="008A308D" w:rsidRDefault="00B15E04" w:rsidP="00B15E04">
      <w:pPr>
        <w:pStyle w:val="NoSpacing"/>
        <w:pBdr>
          <w:top w:val="single" w:sz="4" w:space="1" w:color="auto"/>
          <w:left w:val="single" w:sz="4" w:space="4" w:color="auto"/>
          <w:bottom w:val="single" w:sz="4" w:space="1" w:color="auto"/>
          <w:right w:val="single" w:sz="4" w:space="4" w:color="auto"/>
        </w:pBdr>
        <w:jc w:val="center"/>
      </w:pPr>
      <w:r>
        <w:t>Attn:  Judy Shuck</w:t>
      </w:r>
    </w:p>
    <w:p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If you have other questions or need help, call </w:t>
      </w:r>
      <w:r w:rsidR="00B15E04">
        <w:t>Judy at 218-843-3682 ext. 232.</w:t>
      </w:r>
    </w:p>
    <w:p w:rsidR="00B15E04" w:rsidRDefault="002E1290" w:rsidP="00FE0241">
      <w:pPr>
        <w:spacing w:before="120" w:after="120" w:line="240" w:lineRule="auto"/>
      </w:pPr>
      <w:r w:rsidRPr="006B4A77">
        <w:t xml:space="preserve">Sincerely, </w:t>
      </w:r>
    </w:p>
    <w:p w:rsidR="00B15E04" w:rsidRDefault="00B15E04" w:rsidP="00FE0241">
      <w:pPr>
        <w:spacing w:before="120" w:after="120" w:line="240" w:lineRule="auto"/>
      </w:pPr>
    </w:p>
    <w:p w:rsidR="002E1290" w:rsidRPr="002E1290" w:rsidRDefault="00B15E04" w:rsidP="00FE0241">
      <w:pPr>
        <w:spacing w:before="120" w:after="120" w:line="240" w:lineRule="auto"/>
        <w:rPr>
          <w:b/>
          <w:szCs w:val="20"/>
        </w:rPr>
      </w:pPr>
      <w:r>
        <w:t>Judy Shuck</w:t>
      </w:r>
      <w:r w:rsidR="002E1290" w:rsidRPr="002E1290">
        <w:rPr>
          <w:b/>
          <w:szCs w:val="20"/>
        </w:rPr>
        <w:br w:type="page"/>
      </w:r>
    </w:p>
    <w:p w:rsidR="002E1290" w:rsidRPr="00BB4C24" w:rsidRDefault="002E1290" w:rsidP="00FB764F">
      <w:pPr>
        <w:rPr>
          <w:rStyle w:val="Strong"/>
          <w:b w:val="0"/>
        </w:rPr>
      </w:pPr>
      <w:r w:rsidRPr="00BB4C24">
        <w:rPr>
          <w:rStyle w:val="Strong"/>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96"/>
        <w:gridCol w:w="1785"/>
        <w:gridCol w:w="1785"/>
        <w:gridCol w:w="1785"/>
        <w:gridCol w:w="1785"/>
        <w:gridCol w:w="1780"/>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rsidTr="00A509F9">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183</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3"/>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4"/>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lastRenderedPageBreak/>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 xml:space="preserve">Mail or return completed form to: </w:t>
          </w:r>
          <w:r w:rsidR="00DA1755">
            <w:rPr>
              <w:rFonts w:asciiTheme="minorHAnsi" w:hAnsiTheme="minorHAnsi"/>
              <w:b/>
              <w:sz w:val="16"/>
              <w:szCs w:val="16"/>
              <w:shd w:val="clear" w:color="auto" w:fill="F2F2F2" w:themeFill="background1" w:themeFillShade="F2"/>
              <w:lang w:bidi="ar-SA"/>
            </w:rPr>
            <w:t>Kittson Central School District, 444 North Ash Ave., Hallock, MN  56728 – Attn:  Judy Shuck</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lastRenderedPageBreak/>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B06221" w:rsidRDefault="00B06221" w:rsidP="00B06221">
                <w:pPr>
                  <w:spacing w:before="0" w:after="0" w:line="240" w:lineRule="auto"/>
                  <w:rPr>
                    <w:rFonts w:asciiTheme="minorHAnsi" w:hAnsiTheme="minorHAnsi"/>
                    <w:sz w:val="16"/>
                    <w:szCs w:val="16"/>
                    <w:lang w:bidi="ar-SA"/>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bookmarkStart w:id="0" w:name="_GoBack"/>
          <w:bookmarkEnd w:id="0"/>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rsidTr="00E2489C">
            <w:trPr>
              <w:cantSplit/>
              <w:trHeight w:val="288"/>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rsidTr="00ED31A4">
            <w:trPr>
              <w:cantSplit/>
              <w:trHeight w:val="864"/>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bottom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041966"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041966"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041966"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041966"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527"/>
        <w:gridCol w:w="3994"/>
        <w:gridCol w:w="412"/>
        <w:gridCol w:w="2867"/>
        <w:gridCol w:w="2747"/>
        <w:gridCol w:w="2069"/>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6"/>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1"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1"/>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7" w:tgtFrame="_top" w:history="1">
        <w:r w:rsidRPr="00D22CD0">
          <w:rPr>
            <w:rStyle w:val="Hyperlink"/>
            <w:sz w:val="16"/>
            <w:szCs w:val="16"/>
            <w:lang w:bidi="ar-SA"/>
          </w:rPr>
          <w:t>program.intake@usda.gov</w:t>
        </w:r>
      </w:hyperlink>
    </w:p>
    <w:p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66" w:rsidRDefault="00041966" w:rsidP="00D91FF4">
      <w:r>
        <w:separator/>
      </w:r>
    </w:p>
  </w:endnote>
  <w:endnote w:type="continuationSeparator" w:id="0">
    <w:p w:rsidR="00041966" w:rsidRDefault="0004196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59" w:rsidRPr="00EC26DD" w:rsidRDefault="002F555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66" w:rsidRDefault="00041966" w:rsidP="00D91FF4">
      <w:r>
        <w:separator/>
      </w:r>
    </w:p>
  </w:footnote>
  <w:footnote w:type="continuationSeparator" w:id="0">
    <w:p w:rsidR="00041966" w:rsidRDefault="00041966"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25.8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41966"/>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1D1E"/>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4126"/>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A6751"/>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5E04"/>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A175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tiff"/><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58D00171-43E0-47E8-B14A-C413AED0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2023-24 Application for Educational Benefits Packet</vt:lpstr>
    </vt:vector>
  </TitlesOfParts>
  <Company>Minnesota Department of Education</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lastModifiedBy>Judy Shuck</cp:lastModifiedBy>
  <cp:revision>3</cp:revision>
  <cp:lastPrinted>2020-04-10T14:39:00Z</cp:lastPrinted>
  <dcterms:created xsi:type="dcterms:W3CDTF">2023-07-13T13:23:00Z</dcterms:created>
  <dcterms:modified xsi:type="dcterms:W3CDTF">2023-08-03T13:36:00Z</dcterms:modified>
</cp:coreProperties>
</file>